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47BDACB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Time Table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544EFFCA" w14:textId="77777777" w:rsidR="002715F4" w:rsidRDefault="002715F4" w:rsidP="002715F4">
      <w:pPr>
        <w:pStyle w:val="Heading3"/>
      </w:pPr>
      <w:bookmarkStart w:id="84" w:name="_Toc134394842"/>
      <w:r>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25E030C" w14:textId="77777777" w:rsidR="007157B1" w:rsidRDefault="007157B1" w:rsidP="00974A4F">
      <w:pPr>
        <w:pStyle w:val="Heading3"/>
      </w:pPr>
      <w:bookmarkStart w:id="86" w:name="_Toc101427050"/>
    </w:p>
    <w:p w14:paraId="4B713629" w14:textId="77777777" w:rsidR="00641231" w:rsidRDefault="00641231" w:rsidP="00641231">
      <w:pPr>
        <w:pStyle w:val="Heading3"/>
      </w:pPr>
      <w:bookmarkStart w:id="87" w:name="_Toc134394844"/>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77777777" w:rsidR="00641231" w:rsidRDefault="00641231" w:rsidP="00B34405">
            <w:pPr>
              <w:pStyle w:val="Heading4"/>
            </w:pPr>
            <w:r>
              <w:t>Use Case UC4: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lastRenderedPageBreak/>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niversity administrator</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5820440F" w14:textId="77777777" w:rsidR="00641231" w:rsidRDefault="00641231" w:rsidP="00641231">
      <w:pPr>
        <w:pStyle w:val="Heading3"/>
      </w:pPr>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lastRenderedPageBreak/>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w:t>
            </w:r>
            <w:r>
              <w:t>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Pr>
                <w:rFonts w:ascii="Times New Roman" w:hAnsi="Times New Roman" w:cs="Times New Roman"/>
                <w:color w:val="000000" w:themeColor="text1"/>
                <w:sz w:val="24"/>
                <w:szCs w:val="24"/>
              </w:rPr>
              <w:t>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698BC18" w14:textId="07AF45F8" w:rsidR="00974A4F" w:rsidRDefault="00974A4F" w:rsidP="00974A4F">
      <w:pPr>
        <w:pStyle w:val="Heading3"/>
      </w:pPr>
      <w:r>
        <w:t>Waleed Rashid(FA21-BSE-162)</w:t>
      </w:r>
      <w:bookmarkEnd w:id="86"/>
      <w:bookmarkEnd w:id="8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71"/>
      </w:tblGrid>
      <w:tr w:rsidR="00974A4F" w14:paraId="2287BAAD" w14:textId="77777777" w:rsidTr="00EA060E">
        <w:trPr>
          <w:tblHeader/>
          <w:tblCellSpacing w:w="0" w:type="dxa"/>
        </w:trPr>
        <w:tc>
          <w:tcPr>
            <w:tcW w:w="0" w:type="auto"/>
            <w:tcBorders>
              <w:top w:val="nil"/>
              <w:left w:val="nil"/>
              <w:bottom w:val="nil"/>
              <w:right w:val="nil"/>
            </w:tcBorders>
            <w:vAlign w:val="center"/>
            <w:hideMark/>
          </w:tcPr>
          <w:p w14:paraId="7C74A916" w14:textId="77777777" w:rsidR="00974A4F" w:rsidRDefault="00974A4F" w:rsidP="00EA060E">
            <w:pPr>
              <w:pStyle w:val="Heading4"/>
            </w:pPr>
            <w:bookmarkStart w:id="88" w:name="_Toc101427051"/>
            <w:bookmarkStart w:id="89" w:name="_Toc134394845"/>
            <w:r>
              <w:t xml:space="preserve">Use Case UC1: </w:t>
            </w:r>
            <w:bookmarkEnd w:id="88"/>
            <w:r>
              <w:t>Manage slots</w:t>
            </w:r>
            <w:bookmarkEnd w:id="89"/>
          </w:p>
        </w:tc>
      </w:tr>
    </w:tbl>
    <w:p w14:paraId="4C113C83" w14:textId="77777777" w:rsidR="00974A4F" w:rsidRDefault="00974A4F" w:rsidP="00974A4F"/>
    <w:tbl>
      <w:tblPr>
        <w:tblStyle w:val="GridTable6Colorful-Accent5"/>
        <w:tblW w:w="10255" w:type="dxa"/>
        <w:tblLook w:val="04A0" w:firstRow="1" w:lastRow="0" w:firstColumn="1" w:lastColumn="0" w:noHBand="0" w:noVBand="1"/>
      </w:tblPr>
      <w:tblGrid>
        <w:gridCol w:w="2875"/>
        <w:gridCol w:w="7380"/>
      </w:tblGrid>
      <w:tr w:rsidR="00974A4F" w:rsidRPr="004D438D" w14:paraId="60C7AACC" w14:textId="77777777" w:rsidTr="00FA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4C4B5A3C" w14:textId="77777777" w:rsidR="00974A4F" w:rsidRPr="004D438D" w:rsidRDefault="00974A4F" w:rsidP="003A28B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Name</w:t>
            </w:r>
          </w:p>
        </w:tc>
        <w:tc>
          <w:tcPr>
            <w:tcW w:w="7380" w:type="dxa"/>
            <w:hideMark/>
          </w:tcPr>
          <w:p w14:paraId="01D1982D" w14:textId="14EB0514" w:rsidR="00974A4F" w:rsidRPr="004D438D" w:rsidRDefault="00974A4F" w:rsidP="00EA060E">
            <w:pPr>
              <w:spacing w:before="48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Manage Slot in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for University</w:t>
            </w:r>
          </w:p>
        </w:tc>
      </w:tr>
      <w:tr w:rsidR="00974A4F" w:rsidRPr="004D438D" w14:paraId="41FBEFA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6F033A5"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Scope</w:t>
            </w:r>
          </w:p>
        </w:tc>
        <w:tc>
          <w:tcPr>
            <w:tcW w:w="7380" w:type="dxa"/>
            <w:hideMark/>
          </w:tcPr>
          <w:p w14:paraId="27FA2220" w14:textId="6E0B06FF" w:rsidR="00974A4F" w:rsidRPr="004D438D" w:rsidRDefault="003A28BE"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 System for the university</w:t>
            </w:r>
          </w:p>
        </w:tc>
      </w:tr>
      <w:tr w:rsidR="00974A4F" w:rsidRPr="004D438D" w14:paraId="6ADD164A"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925C53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Level</w:t>
            </w:r>
          </w:p>
        </w:tc>
        <w:tc>
          <w:tcPr>
            <w:tcW w:w="7380" w:type="dxa"/>
            <w:hideMark/>
          </w:tcPr>
          <w:p w14:paraId="390AB561"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User Goal Level</w:t>
            </w:r>
          </w:p>
        </w:tc>
      </w:tr>
      <w:tr w:rsidR="00974A4F" w:rsidRPr="004D438D" w14:paraId="7E56AA6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ACFCB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w:t>
            </w:r>
          </w:p>
        </w:tc>
        <w:tc>
          <w:tcPr>
            <w:tcW w:w="7380" w:type="dxa"/>
            <w:hideMark/>
          </w:tcPr>
          <w:p w14:paraId="0D6888D9"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0260C2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DD4D6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Stakeholders and Interests</w:t>
            </w:r>
          </w:p>
        </w:tc>
        <w:tc>
          <w:tcPr>
            <w:tcW w:w="7380" w:type="dxa"/>
            <w:hideMark/>
          </w:tcPr>
          <w:p w14:paraId="49459537"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Faculty</w:t>
            </w:r>
            <w:r w:rsidRPr="004D438D">
              <w:rPr>
                <w:rFonts w:ascii="Times New Roman" w:eastAsia="Times New Roman" w:hAnsi="Times New Roman" w:cs="Times New Roman"/>
                <w:color w:val="000000" w:themeColor="text1"/>
                <w:sz w:val="24"/>
                <w:szCs w:val="24"/>
              </w:rPr>
              <w:t>: Interested in having their classes scheduled at appropriate times and rooms</w:t>
            </w:r>
          </w:p>
          <w:p w14:paraId="0D7A4064" w14:textId="29A12135"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Students</w:t>
            </w:r>
            <w:r w:rsidRPr="004D438D">
              <w:rPr>
                <w:rFonts w:ascii="Times New Roman" w:eastAsia="Times New Roman" w:hAnsi="Times New Roman" w:cs="Times New Roman"/>
                <w:color w:val="000000" w:themeColor="text1"/>
                <w:sz w:val="24"/>
                <w:szCs w:val="24"/>
              </w:rPr>
              <w:t>: Interested in having their classes scheduled without any conflicts and prefere</w:t>
            </w:r>
            <w:r>
              <w:rPr>
                <w:rFonts w:ascii="Times New Roman" w:eastAsia="Times New Roman" w:hAnsi="Times New Roman" w:cs="Times New Roman"/>
                <w:color w:val="000000" w:themeColor="text1"/>
                <w:sz w:val="24"/>
                <w:szCs w:val="24"/>
              </w:rPr>
              <w:t xml:space="preserve">nces </w:t>
            </w:r>
            <w:r w:rsidR="003A28BE">
              <w:rPr>
                <w:rFonts w:ascii="Times New Roman" w:eastAsia="Times New Roman" w:hAnsi="Times New Roman" w:cs="Times New Roman"/>
                <w:color w:val="000000" w:themeColor="text1"/>
                <w:sz w:val="24"/>
                <w:szCs w:val="24"/>
              </w:rPr>
              <w:t>considered</w:t>
            </w:r>
          </w:p>
          <w:p w14:paraId="2604F4E7" w14:textId="5B4CD0AF"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lastRenderedPageBreak/>
              <w:t>Room</w:t>
            </w:r>
            <w:r w:rsidRPr="004D438D">
              <w:rPr>
                <w:rFonts w:ascii="Times New Roman" w:eastAsia="Times New Roman" w:hAnsi="Times New Roman" w:cs="Times New Roman"/>
                <w:color w:val="000000" w:themeColor="text1"/>
                <w:sz w:val="24"/>
                <w:szCs w:val="24"/>
              </w:rPr>
              <w:t xml:space="preserve"> Administrators: Interested in ensuring that rooms are utilized efficie</w:t>
            </w:r>
            <w:r>
              <w:rPr>
                <w:rFonts w:ascii="Times New Roman" w:eastAsia="Times New Roman" w:hAnsi="Times New Roman" w:cs="Times New Roman"/>
                <w:color w:val="000000" w:themeColor="text1"/>
                <w:sz w:val="24"/>
                <w:szCs w:val="24"/>
              </w:rPr>
              <w:t xml:space="preserve">ntly and not </w:t>
            </w:r>
            <w:r w:rsidR="003A28BE">
              <w:rPr>
                <w:rFonts w:ascii="Times New Roman" w:eastAsia="Times New Roman" w:hAnsi="Times New Roman" w:cs="Times New Roman"/>
                <w:color w:val="000000" w:themeColor="text1"/>
                <w:sz w:val="24"/>
                <w:szCs w:val="24"/>
              </w:rPr>
              <w:t>overbooked.</w:t>
            </w:r>
          </w:p>
          <w:p w14:paraId="2733FAB7"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University</w:t>
            </w:r>
            <w:r w:rsidRPr="004D438D">
              <w:rPr>
                <w:rFonts w:ascii="Times New Roman" w:eastAsia="Times New Roman" w:hAnsi="Times New Roman" w:cs="Times New Roman"/>
                <w:color w:val="000000" w:themeColor="text1"/>
                <w:sz w:val="24"/>
                <w:szCs w:val="24"/>
              </w:rPr>
              <w:t xml:space="preserve"> Administration: Interested in efficient scheduling to maximize resource utilization </w:t>
            </w:r>
            <w:r>
              <w:rPr>
                <w:rFonts w:ascii="Times New Roman" w:eastAsia="Times New Roman" w:hAnsi="Times New Roman" w:cs="Times New Roman"/>
                <w:color w:val="000000" w:themeColor="text1"/>
                <w:sz w:val="24"/>
                <w:szCs w:val="24"/>
              </w:rPr>
              <w:t>and minimize conflicts</w:t>
            </w:r>
          </w:p>
        </w:tc>
      </w:tr>
      <w:tr w:rsidR="00974A4F" w:rsidRPr="004D438D" w14:paraId="3737045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AE286A"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w:t>
            </w:r>
          </w:p>
        </w:tc>
        <w:tc>
          <w:tcPr>
            <w:tcW w:w="7380" w:type="dxa"/>
            <w:hideMark/>
          </w:tcPr>
          <w:p w14:paraId="1A512CF9" w14:textId="5DCB7F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AC66F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4AEDDD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 Guarantee</w:t>
            </w:r>
          </w:p>
        </w:tc>
        <w:tc>
          <w:tcPr>
            <w:tcW w:w="7380" w:type="dxa"/>
            <w:hideMark/>
          </w:tcPr>
          <w:p w14:paraId="53825A1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Successful scheduling of classes, labs, and exams without any conflicts or overbooking of resources</w:t>
            </w:r>
          </w:p>
        </w:tc>
      </w:tr>
      <w:tr w:rsidR="00974A4F" w:rsidRPr="004D438D" w14:paraId="391C546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9A60C97"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Main Success Scenarios</w:t>
            </w:r>
          </w:p>
        </w:tc>
        <w:tc>
          <w:tcPr>
            <w:tcW w:w="7380" w:type="dxa"/>
            <w:hideMark/>
          </w:tcPr>
          <w:p w14:paraId="323DD4BF"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course or exam for which the slot</w:t>
            </w:r>
            <w:r>
              <w:rPr>
                <w:rFonts w:ascii="Times New Roman" w:eastAsia="Times New Roman" w:hAnsi="Times New Roman" w:cs="Times New Roman"/>
                <w:color w:val="000000" w:themeColor="text1"/>
                <w:sz w:val="24"/>
                <w:szCs w:val="24"/>
              </w:rPr>
              <w:t xml:space="preserve"> needs to be scheduled.</w:t>
            </w:r>
          </w:p>
          <w:p w14:paraId="09177FB4"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presents the available time slots for the selected course/exam and ch</w:t>
            </w:r>
            <w:r>
              <w:rPr>
                <w:rFonts w:ascii="Times New Roman" w:eastAsia="Times New Roman" w:hAnsi="Times New Roman" w:cs="Times New Roman"/>
                <w:color w:val="000000" w:themeColor="text1"/>
                <w:sz w:val="24"/>
                <w:szCs w:val="24"/>
              </w:rPr>
              <w:t>ecks for any conflicts.</w:t>
            </w:r>
          </w:p>
          <w:p w14:paraId="658AC779"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appropriate time slot and assigns</w:t>
            </w:r>
            <w:r>
              <w:rPr>
                <w:rFonts w:ascii="Times New Roman" w:eastAsia="Times New Roman" w:hAnsi="Times New Roman" w:cs="Times New Roman"/>
                <w:color w:val="000000" w:themeColor="text1"/>
                <w:sz w:val="24"/>
                <w:szCs w:val="24"/>
              </w:rPr>
              <w:t xml:space="preserve"> it to the course/exam.</w:t>
            </w:r>
          </w:p>
          <w:p w14:paraId="181357CF"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w:t>
            </w:r>
            <w:r>
              <w:rPr>
                <w:rFonts w:ascii="Times New Roman" w:eastAsia="Times New Roman" w:hAnsi="Times New Roman" w:cs="Times New Roman"/>
                <w:color w:val="000000" w:themeColor="text1"/>
                <w:sz w:val="24"/>
                <w:szCs w:val="24"/>
              </w:rPr>
              <w:t>s of the new schedule.</w:t>
            </w:r>
          </w:p>
        </w:tc>
      </w:tr>
      <w:tr w:rsidR="00974A4F" w:rsidRPr="004D438D" w14:paraId="2A9D15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0EDFA43B"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Exceptions</w:t>
            </w:r>
          </w:p>
        </w:tc>
        <w:tc>
          <w:tcPr>
            <w:tcW w:w="7380" w:type="dxa"/>
            <w:hideMark/>
          </w:tcPr>
          <w:p w14:paraId="34AC1B9D"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are no available time slots, the system alerts the administrator and suggests alternative solutions.</w:t>
            </w:r>
          </w:p>
          <w:p w14:paraId="49AC2802"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is a conflict with a previously scheduled course or exam, the system alerts the administrator and suggests alternative time slots or adjustments to the existing schedule.</w:t>
            </w:r>
          </w:p>
          <w:p w14:paraId="6C87A3A0"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i</w:t>
            </w:r>
            <w:r w:rsidRPr="004D438D">
              <w:rPr>
                <w:rFonts w:ascii="Times New Roman" w:eastAsia="Times New Roman" w:hAnsi="Times New Roman" w:cs="Times New Roman"/>
                <w:color w:val="000000" w:themeColor="text1"/>
                <w:sz w:val="24"/>
                <w:szCs w:val="24"/>
              </w:rPr>
              <w:t xml:space="preserve">f there are not enough resources (such as rooms or faculty) to schedule a course or exam, the system alerts the administrator and suggests </w:t>
            </w:r>
            <w:r>
              <w:rPr>
                <w:rFonts w:ascii="Times New Roman" w:eastAsia="Times New Roman" w:hAnsi="Times New Roman" w:cs="Times New Roman"/>
                <w:color w:val="000000" w:themeColor="text1"/>
                <w:sz w:val="24"/>
                <w:szCs w:val="24"/>
              </w:rPr>
              <w:t>alternative solutions.</w:t>
            </w:r>
          </w:p>
        </w:tc>
      </w:tr>
      <w:tr w:rsidR="00974A4F" w:rsidRPr="004D438D" w14:paraId="3D3B5634"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74445A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Special Requirements</w:t>
            </w:r>
          </w:p>
        </w:tc>
        <w:tc>
          <w:tcPr>
            <w:tcW w:w="7380" w:type="dxa"/>
            <w:hideMark/>
          </w:tcPr>
          <w:p w14:paraId="41322ED4"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r w:rsidR="00974A4F" w:rsidRPr="004D438D" w14:paraId="527F9F87"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866E4E8"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Technology and Data Variation List</w:t>
            </w:r>
          </w:p>
        </w:tc>
        <w:tc>
          <w:tcPr>
            <w:tcW w:w="7380" w:type="dxa"/>
            <w:hideMark/>
          </w:tcPr>
          <w:p w14:paraId="0E684DDC"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integrate with the university's existing information systems and databases, including course catalogs, faculty information, and room availability data.</w:t>
            </w:r>
          </w:p>
        </w:tc>
      </w:tr>
      <w:tr w:rsidR="00974A4F" w:rsidRPr="004D438D" w14:paraId="1CCCC46A"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517D723"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Frequency of Occurrences</w:t>
            </w:r>
          </w:p>
        </w:tc>
        <w:tc>
          <w:tcPr>
            <w:tcW w:w="7380" w:type="dxa"/>
            <w:hideMark/>
          </w:tcPr>
          <w:p w14:paraId="7EA50C10"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Multiple times per academic term, typically during the course scheduling and exam scheduling periods.</w:t>
            </w:r>
          </w:p>
        </w:tc>
      </w:tr>
      <w:tr w:rsidR="00974A4F" w:rsidRPr="004D438D" w14:paraId="4EDC9635"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97E10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Prototype</w:t>
            </w:r>
          </w:p>
        </w:tc>
        <w:tc>
          <w:tcPr>
            <w:tcW w:w="7380" w:type="dxa"/>
            <w:hideMark/>
          </w:tcPr>
          <w:p w14:paraId="3BA1F26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 prototype of the system should be developed and tested with input from faculty, students, and administrators to ensure it meets their needs and expectations.</w:t>
            </w:r>
          </w:p>
        </w:tc>
      </w:tr>
      <w:tr w:rsidR="00974A4F" w:rsidRPr="004D438D" w14:paraId="072022F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F7B4BB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Miscellaneous</w:t>
            </w:r>
          </w:p>
        </w:tc>
        <w:tc>
          <w:tcPr>
            <w:tcW w:w="7380" w:type="dxa"/>
            <w:hideMark/>
          </w:tcPr>
          <w:p w14:paraId="38148ADD"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This use case is critical for the efficient operation of the university and can have a significant impact on the academic success of faculty and students. Therefore, it should be designed and implemented with care and attention to detail.</w:t>
            </w:r>
          </w:p>
        </w:tc>
      </w:tr>
      <w:tr w:rsidR="00974A4F" w:rsidRPr="004D438D" w14:paraId="1BC3B6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EA400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Section</w:t>
            </w:r>
          </w:p>
        </w:tc>
        <w:tc>
          <w:tcPr>
            <w:tcW w:w="7380" w:type="dxa"/>
            <w:hideMark/>
          </w:tcPr>
          <w:p w14:paraId="13A77F1A" w14:textId="4DFBF026" w:rsidR="00974A4F" w:rsidRPr="004D438D" w:rsidRDefault="00641231"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w:t>
            </w:r>
          </w:p>
        </w:tc>
      </w:tr>
      <w:tr w:rsidR="00974A4F" w:rsidRPr="004D438D" w14:paraId="44AC77C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32A83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Actors</w:t>
            </w:r>
          </w:p>
        </w:tc>
        <w:tc>
          <w:tcPr>
            <w:tcW w:w="7380" w:type="dxa"/>
            <w:hideMark/>
          </w:tcPr>
          <w:p w14:paraId="386CE57B"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213168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77CBE54"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Secondary Actors</w:t>
            </w:r>
          </w:p>
        </w:tc>
        <w:tc>
          <w:tcPr>
            <w:tcW w:w="7380" w:type="dxa"/>
            <w:hideMark/>
          </w:tcPr>
          <w:p w14:paraId="779E619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Faculty, Students, Room Administrators, University Administration</w:t>
            </w:r>
          </w:p>
        </w:tc>
      </w:tr>
      <w:tr w:rsidR="00974A4F" w:rsidRPr="004D438D" w14:paraId="4D6EECAC"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15515B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Preconditions</w:t>
            </w:r>
          </w:p>
        </w:tc>
        <w:tc>
          <w:tcPr>
            <w:tcW w:w="7380" w:type="dxa"/>
            <w:hideMark/>
          </w:tcPr>
          <w:p w14:paraId="382DBB15"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is authenticated and authorized to access the Time Table Management System, and the timetable is set up with the available courses, faculty, rooms, and other resources</w:t>
            </w:r>
          </w:p>
        </w:tc>
      </w:tr>
      <w:tr w:rsidR="00974A4F" w:rsidRPr="004D438D" w14:paraId="497B685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337A51D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Post</w:t>
            </w:r>
            <w:r>
              <w:rPr>
                <w:rFonts w:ascii="Times New Roman" w:eastAsia="Times New Roman" w:hAnsi="Times New Roman" w:cs="Times New Roman"/>
                <w:color w:val="000000" w:themeColor="text1"/>
                <w:sz w:val="24"/>
                <w:szCs w:val="24"/>
              </w:rPr>
              <w:t xml:space="preserve"> </w:t>
            </w:r>
            <w:r w:rsidRPr="004D438D">
              <w:rPr>
                <w:rFonts w:ascii="Times New Roman" w:eastAsia="Times New Roman" w:hAnsi="Times New Roman" w:cs="Times New Roman"/>
                <w:color w:val="000000" w:themeColor="text1"/>
                <w:sz w:val="24"/>
                <w:szCs w:val="24"/>
              </w:rPr>
              <w:t>conditions</w:t>
            </w:r>
          </w:p>
        </w:tc>
        <w:tc>
          <w:tcPr>
            <w:tcW w:w="7380" w:type="dxa"/>
            <w:hideMark/>
          </w:tcPr>
          <w:p w14:paraId="76A23FED"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students of the new schedule.</w:t>
            </w:r>
          </w:p>
        </w:tc>
      </w:tr>
      <w:tr w:rsidR="00974A4F" w:rsidRPr="004D438D" w14:paraId="0B3434D6"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5F04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Related Use Cases</w:t>
            </w:r>
          </w:p>
        </w:tc>
        <w:tc>
          <w:tcPr>
            <w:tcW w:w="7380" w:type="dxa"/>
            <w:hideMark/>
          </w:tcPr>
          <w:p w14:paraId="3E4C2BAC"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Manage Course, Manage Exam, Manage Room, Manage Faculty</w:t>
            </w:r>
          </w:p>
        </w:tc>
      </w:tr>
      <w:tr w:rsidR="00974A4F" w:rsidRPr="004D438D" w14:paraId="275873E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6CDBB6E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Special Requirements</w:t>
            </w:r>
          </w:p>
        </w:tc>
        <w:tc>
          <w:tcPr>
            <w:tcW w:w="7380" w:type="dxa"/>
            <w:hideMark/>
          </w:tcPr>
          <w:p w14:paraId="4405A35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bl>
    <w:p w14:paraId="15C836E9" w14:textId="77777777" w:rsidR="00974A4F" w:rsidRDefault="00974A4F" w:rsidP="00974A4F">
      <w:pPr>
        <w:pStyle w:val="Heading3"/>
      </w:pPr>
      <w:bookmarkStart w:id="90" w:name="_Toc134394846"/>
      <w:r>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91" w:name="_Toc134394847"/>
            <w:r>
              <w:t>Use Case UC1: Allocate Course</w:t>
            </w:r>
            <w:bookmarkEnd w:id="91"/>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2" w:name="_Toc134394848"/>
      <w:r>
        <w:t>Eissa Masood (FA21-BSE-086)</w:t>
      </w:r>
      <w:bookmarkEnd w:id="9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3" w:name="_Toc134394849"/>
            <w:r>
              <w:t>Use Case UC1: Select Teacher</w:t>
            </w:r>
            <w:bookmarkEnd w:id="93"/>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4" w:name="_Toc134394856"/>
    </w:p>
    <w:p w14:paraId="7F69A27D" w14:textId="77777777" w:rsidR="00A1416F" w:rsidRDefault="00A1416F" w:rsidP="00A1416F">
      <w:pPr>
        <w:pStyle w:val="Heading3"/>
      </w:pPr>
      <w:bookmarkStart w:id="95" w:name="_Toc133857837"/>
      <w:r>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6" w:name="_Toc133857838"/>
            <w:r>
              <w:t xml:space="preserve">Use Case UC1: </w:t>
            </w:r>
            <w:bookmarkEnd w:id="96"/>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7" w:name="_Toc133857839"/>
      <w:r>
        <w:lastRenderedPageBreak/>
        <w:t>Ahmed Tariq (FA21-BSE-048)</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8" w:name="_Toc133857840"/>
            <w:r>
              <w:t xml:space="preserve">Use Case UC1: </w:t>
            </w:r>
            <w:bookmarkEnd w:id="98"/>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p w14:paraId="22D6E433" w14:textId="768A4533" w:rsidR="008C1AC0" w:rsidRPr="00641231" w:rsidRDefault="00A1416F" w:rsidP="00641231">
      <w:pPr>
        <w:spacing w:after="0" w:line="240" w:lineRule="auto"/>
        <w:rPr>
          <w:rFonts w:asciiTheme="majorHAnsi" w:eastAsiaTheme="majorEastAsia" w:hAnsiTheme="majorHAnsi" w:cstheme="majorBidi"/>
          <w:color w:val="243F60" w:themeColor="accent1" w:themeShade="7F"/>
          <w:sz w:val="24"/>
          <w:szCs w:val="24"/>
        </w:rPr>
      </w:pPr>
      <w:r>
        <w:br w:type="page"/>
      </w:r>
      <w:bookmarkEnd w:id="94"/>
    </w:p>
    <w:p w14:paraId="0AA6B3F9" w14:textId="77777777" w:rsidR="00B12FC0" w:rsidRDefault="00B12FC0" w:rsidP="00B12FC0">
      <w:pPr>
        <w:pStyle w:val="Heading3"/>
      </w:pPr>
      <w:bookmarkStart w:id="99" w:name="_Toc134394858"/>
      <w:r>
        <w:lastRenderedPageBreak/>
        <w:t>FATIMA AFTAB (FA21-BSE-088)</w:t>
      </w:r>
      <w:bookmarkEnd w:id="99"/>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B12FC0" w14:paraId="64E5A3D9" w14:textId="77777777" w:rsidTr="00EA060E">
        <w:trPr>
          <w:tblHeader/>
          <w:tblCellSpacing w:w="0" w:type="dxa"/>
        </w:trPr>
        <w:tc>
          <w:tcPr>
            <w:tcW w:w="0" w:type="auto"/>
            <w:tcBorders>
              <w:top w:val="nil"/>
              <w:left w:val="nil"/>
              <w:bottom w:val="nil"/>
              <w:right w:val="nil"/>
            </w:tcBorders>
            <w:vAlign w:val="center"/>
            <w:hideMark/>
          </w:tcPr>
          <w:p w14:paraId="38530B4F" w14:textId="10381539" w:rsidR="00B12FC0" w:rsidRDefault="00B12FC0" w:rsidP="00EA060E">
            <w:pPr>
              <w:pStyle w:val="Heading4"/>
            </w:pPr>
            <w:bookmarkStart w:id="100" w:name="_Toc134394859"/>
            <w:r>
              <w:t xml:space="preserve">Use Case UC: </w:t>
            </w:r>
            <w:r w:rsidR="001D2249">
              <w:t>Modify timetable</w:t>
            </w:r>
            <w:bookmarkEnd w:id="100"/>
          </w:p>
        </w:tc>
      </w:tr>
    </w:tbl>
    <w:p w14:paraId="6A115173" w14:textId="77777777" w:rsidR="00B12FC0" w:rsidRPr="00974A4F" w:rsidRDefault="00B12FC0" w:rsidP="00974A4F">
      <w:pPr>
        <w:rPr>
          <w:rFonts w:asciiTheme="majorHAnsi" w:eastAsiaTheme="majorEastAsia" w:hAnsiTheme="majorHAnsi" w:cstheme="majorBidi"/>
        </w:rPr>
      </w:pPr>
    </w:p>
    <w:p w14:paraId="368864DE" w14:textId="77777777" w:rsidR="00CD3022" w:rsidRDefault="00CD3022" w:rsidP="00250591">
      <w:pPr>
        <w:pStyle w:val="doclist"/>
      </w:pPr>
    </w:p>
    <w:p w14:paraId="16EF2B25" w14:textId="77777777" w:rsidR="00CD3022" w:rsidRDefault="00CD3022">
      <w:pPr>
        <w:spacing w:after="0" w:line="240" w:lineRule="auto"/>
      </w:pPr>
      <w:r>
        <w:br w:type="page"/>
      </w:r>
    </w:p>
    <w:p w14:paraId="4D296754" w14:textId="536AB9F8" w:rsidR="00C77F4F" w:rsidRDefault="00C77F4F" w:rsidP="00C77F4F">
      <w:pPr>
        <w:pStyle w:val="Heading3"/>
      </w:pPr>
      <w:bookmarkStart w:id="101" w:name="_Toc134394860"/>
      <w:r>
        <w:lastRenderedPageBreak/>
        <w:t>WALEED RASHID (FA21-BSE-162)</w:t>
      </w:r>
      <w:bookmarkEnd w:id="10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102" w:name="_Toc134394861"/>
            <w:r>
              <w:t>Use Case UC5: Manage Slots</w:t>
            </w:r>
            <w:bookmarkEnd w:id="102"/>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103" w:name="_Toc134394862"/>
      <w:r>
        <w:lastRenderedPageBreak/>
        <w:t>Prototypes</w:t>
      </w:r>
      <w:bookmarkEnd w:id="103"/>
    </w:p>
    <w:p w14:paraId="2A5708D2" w14:textId="1E559A34" w:rsidR="00792AC4" w:rsidRDefault="008D326C" w:rsidP="00EE01E7">
      <w:pPr>
        <w:pStyle w:val="Heading3"/>
        <w:numPr>
          <w:ilvl w:val="2"/>
          <w:numId w:val="21"/>
        </w:numPr>
      </w:pPr>
      <w:bookmarkStart w:id="104" w:name="_Toc134394863"/>
      <w:r>
        <w:t>BASIT IQBAL</w:t>
      </w:r>
      <w:bookmarkEnd w:id="104"/>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5"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5"/>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6"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6"/>
      <w:r w:rsidR="00792AC4">
        <w:br w:type="page"/>
      </w:r>
    </w:p>
    <w:p w14:paraId="7241BC53" w14:textId="30D7C99A" w:rsidR="00B764D8" w:rsidRPr="00B764D8" w:rsidRDefault="004F54E2" w:rsidP="00FD5F15">
      <w:pPr>
        <w:pStyle w:val="Heading1"/>
      </w:pPr>
      <w:bookmarkStart w:id="107" w:name="_Toc134394866"/>
      <w:r>
        <w:lastRenderedPageBreak/>
        <w:t>CHAPTER 3 DOMAIN MODEL</w:t>
      </w:r>
      <w:r>
        <w:br/>
      </w:r>
      <w:r w:rsidR="00FE20E4">
        <w:t xml:space="preserve">3.1 </w:t>
      </w:r>
      <w:r w:rsidR="00B764D8">
        <w:t>Individual Partial Domain Model</w:t>
      </w:r>
      <w:bookmarkEnd w:id="107"/>
    </w:p>
    <w:p w14:paraId="35BAF8FC" w14:textId="77777777" w:rsidR="0082018E" w:rsidRDefault="0082018E" w:rsidP="0082018E">
      <w:pPr>
        <w:pStyle w:val="Heading3"/>
      </w:pPr>
      <w:bookmarkStart w:id="108" w:name="_Toc133857389"/>
      <w:bookmarkStart w:id="109" w:name="_Toc134394867"/>
      <w:r w:rsidRPr="00802CEB">
        <w:t xml:space="preserve">UC </w:t>
      </w:r>
      <w:r>
        <w:t>1,2</w:t>
      </w:r>
      <w:r w:rsidRPr="00802CEB">
        <w:t xml:space="preserve"> : </w:t>
      </w:r>
      <w:r>
        <w:t>Login &amp; Logout  (BASIT IQBAL ,FA21-BSE-050</w:t>
      </w:r>
      <w:r w:rsidRPr="00802CEB">
        <w:t>)</w:t>
      </w:r>
      <w:bookmarkEnd w:id="108"/>
      <w:bookmarkEnd w:id="109"/>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10"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10"/>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11" w:name="_Toc134394869"/>
      <w:bookmarkStart w:id="112" w:name="_Toc133857393"/>
      <w:r>
        <w:lastRenderedPageBreak/>
        <w:t>CHAPTER 4 System Sequence Diagram (SSD)</w:t>
      </w:r>
      <w:bookmarkEnd w:id="111"/>
    </w:p>
    <w:p w14:paraId="5AC3EEC8" w14:textId="40AE7034" w:rsidR="0082018E" w:rsidRPr="00B8089F" w:rsidRDefault="00FD5F15" w:rsidP="00FD5F15">
      <w:pPr>
        <w:pStyle w:val="Heading3"/>
      </w:pPr>
      <w:bookmarkStart w:id="113" w:name="_Toc134394870"/>
      <w:r>
        <w:t xml:space="preserve">4.1.   </w:t>
      </w:r>
      <w:r w:rsidR="0082018E">
        <w:t>LOGIN (BASIT IQBAL : FA21-BSE-050)</w:t>
      </w:r>
      <w:bookmarkEnd w:id="112"/>
      <w:bookmarkEnd w:id="113"/>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4" w:name="_Toc133857394"/>
      <w:bookmarkStart w:id="115" w:name="_Toc134394871"/>
      <w:r>
        <w:lastRenderedPageBreak/>
        <w:t>Logout (BASIT IQBAL : FA21-BSE-050)</w:t>
      </w:r>
      <w:bookmarkEnd w:id="114"/>
      <w:bookmarkEnd w:id="115"/>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6"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6"/>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7" w:name="_Toc134394873"/>
      <w:r w:rsidRPr="00A74072">
        <w:lastRenderedPageBreak/>
        <w:t>Modify Timetable Scenario (Fatima Aftab)</w:t>
      </w:r>
      <w:bookmarkEnd w:id="117"/>
    </w:p>
    <w:p w14:paraId="34BC7252" w14:textId="7633D06D" w:rsidR="00832A37" w:rsidRPr="0030790E" w:rsidRDefault="002159B2" w:rsidP="0030790E">
      <w:pPr>
        <w:pStyle w:val="Heading3"/>
      </w:pPr>
      <w:bookmarkStart w:id="118"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8"/>
      <w:r w:rsidR="007002A4">
        <w:br w:type="page"/>
      </w:r>
    </w:p>
    <w:p w14:paraId="3A660B3E" w14:textId="35B726C3" w:rsidR="00A709ED" w:rsidRDefault="00261FCF" w:rsidP="00E32B62">
      <w:pPr>
        <w:pStyle w:val="Heading3"/>
      </w:pPr>
      <w:bookmarkStart w:id="119" w:name="_Toc134394875"/>
      <w:r w:rsidRPr="00261FCF">
        <w:rPr>
          <w:noProof/>
        </w:rPr>
        <w:lastRenderedPageBreak/>
        <w:drawing>
          <wp:anchor distT="0" distB="0" distL="114300" distR="114300" simplePos="0" relativeHeight="251675648" behindDoc="0" locked="0" layoutInCell="1" allowOverlap="1" wp14:anchorId="4C60A6AF" wp14:editId="3BA89743">
            <wp:simplePos x="0" y="0"/>
            <wp:positionH relativeFrom="column">
              <wp:posOffset>-118534</wp:posOffset>
            </wp:positionH>
            <wp:positionV relativeFrom="paragraph">
              <wp:posOffset>533400</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r w:rsidR="008477B1">
        <w:br w:type="page"/>
      </w:r>
      <w:bookmarkEnd w:id="119"/>
    </w:p>
    <w:p w14:paraId="46C9DA32" w14:textId="4695E899" w:rsidR="00A709ED" w:rsidRDefault="008D326C" w:rsidP="00A709ED">
      <w:pPr>
        <w:pStyle w:val="Heading1"/>
      </w:pPr>
      <w:bookmarkStart w:id="120" w:name="_Toc134394876"/>
      <w:r>
        <w:lastRenderedPageBreak/>
        <w:t>CHAPTER 5</w:t>
      </w:r>
      <w:r w:rsidR="00A709ED">
        <w:t xml:space="preserve"> Operation Contracts (OC’s)</w:t>
      </w:r>
      <w:bookmarkEnd w:id="120"/>
    </w:p>
    <w:p w14:paraId="2F7CB478" w14:textId="00090E74" w:rsidR="00A709ED" w:rsidRPr="00B764D8" w:rsidRDefault="008D326C" w:rsidP="000F5FEF">
      <w:pPr>
        <w:pStyle w:val="Heading2"/>
      </w:pPr>
      <w:bookmarkStart w:id="121" w:name="_Toc134394877"/>
      <w:r>
        <w:t xml:space="preserve">5.1. </w:t>
      </w:r>
      <w:r w:rsidR="00A709ED">
        <w:t xml:space="preserve"> Login (BASIT IQBAL : FA21-BSE-050)</w:t>
      </w:r>
      <w:bookmarkEnd w:id="121"/>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displayDashboard( </w:t>
            </w:r>
            <w:r w:rsidR="001913C1">
              <w:rPr>
                <w:rFonts w:ascii="Times New Roman" w:hAnsi="Times New Roman" w:cs="Times New Roman"/>
                <w:sz w:val="24"/>
                <w:szCs w:val="24"/>
              </w:rPr>
              <w:t>userType:String,session:AppSession</w:t>
            </w:r>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22" w:name="_Toc134394878"/>
      <w:r>
        <w:t xml:space="preserve">5.2. </w:t>
      </w:r>
      <w:r w:rsidR="00A709ED">
        <w:t>Logout (BASIT IQBAL: FA21-BSE-050)</w:t>
      </w:r>
      <w:bookmarkEnd w:id="122"/>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77777777" w:rsidR="000B1C0D" w:rsidRPr="000B1C0D" w:rsidRDefault="000B1C0D" w:rsidP="000B1C0D">
      <w:pPr>
        <w:rPr>
          <w:lang w:bidi="ar-SA"/>
        </w:rPr>
      </w:pPr>
    </w:p>
    <w:p w14:paraId="2B41227F" w14:textId="56D93B8F" w:rsidR="00842CD9" w:rsidRDefault="00472F12" w:rsidP="00A709ED">
      <w:pPr>
        <w:tabs>
          <w:tab w:val="left" w:pos="1245"/>
        </w:tabs>
        <w:rPr>
          <w:lang w:bidi="ar-SA"/>
        </w:rPr>
      </w:pPr>
      <w:r>
        <w:rPr>
          <w:noProof/>
          <w:lang w:bidi="ar-SA"/>
        </w:rPr>
        <w:drawing>
          <wp:inline distT="0" distB="0" distL="0" distR="0" wp14:anchorId="66CECDDD" wp14:editId="6F531BFF">
            <wp:extent cx="5943600" cy="5007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5C820835" w14:textId="0381C9A6"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AA30C"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629BF"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0"/>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r>
        <w:rPr>
          <w:lang w:bidi="ar-SA"/>
        </w:rPr>
        <w:t>)</w:t>
      </w:r>
    </w:p>
    <w:p w14:paraId="5BE9AEB6" w14:textId="650F9835" w:rsidR="001804BD" w:rsidRDefault="001804BD" w:rsidP="001804BD">
      <w:pPr>
        <w:rPr>
          <w:lang w:bidi="ar-SA"/>
        </w:rPr>
      </w:pPr>
      <w:r w:rsidRPr="001804BD">
        <w:rPr>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1"/>
                    <a:stretch>
                      <a:fillRect/>
                    </a:stretch>
                  </pic:blipFill>
                  <pic:spPr>
                    <a:xfrm>
                      <a:off x="0" y="0"/>
                      <a:ext cx="5943600" cy="2515870"/>
                    </a:xfrm>
                    <a:prstGeom prst="rect">
                      <a:avLst/>
                    </a:prstGeom>
                  </pic:spPr>
                </pic:pic>
              </a:graphicData>
            </a:graphic>
          </wp:inline>
        </w:drawing>
      </w:r>
    </w:p>
    <w:p w14:paraId="1B2B827A" w14:textId="77777777" w:rsidR="00CE69CE" w:rsidRDefault="00CE69CE" w:rsidP="00CE69CE">
      <w:pPr>
        <w:pStyle w:val="Heading3"/>
        <w:rPr>
          <w:lang w:bidi="ar-SA"/>
        </w:rPr>
      </w:pPr>
      <w:r>
        <w:rPr>
          <w:lang w:bidi="ar-SA"/>
        </w:rPr>
        <w:t>UC : Login (FA21-BSE-050)</w:t>
      </w:r>
    </w:p>
    <w:p w14:paraId="5C6B4B10" w14:textId="12400C61" w:rsidR="00CE69CE" w:rsidRPr="001804BD" w:rsidRDefault="00CE69CE" w:rsidP="001804BD">
      <w:pPr>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Pr>
          <w:noProof/>
        </w:rPr>
        <mc:AlternateContent>
          <mc:Choice Requires="wps">
            <w:drawing>
              <wp:inline distT="0" distB="0" distL="0" distR="0" wp14:anchorId="6F519632" wp14:editId="59BF434E">
                <wp:extent cx="304800" cy="304800"/>
                <wp:effectExtent l="0" t="0" r="0" b="0"/>
                <wp:docPr id="2025371596"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20CB7E"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ectPr w:rsidR="00CE69CE"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FA082" w14:textId="77777777" w:rsidR="003D0F22" w:rsidRDefault="003D0F22" w:rsidP="00B86F4D">
      <w:pPr>
        <w:spacing w:after="0" w:line="240" w:lineRule="auto"/>
      </w:pPr>
      <w:r>
        <w:separator/>
      </w:r>
    </w:p>
  </w:endnote>
  <w:endnote w:type="continuationSeparator" w:id="0">
    <w:p w14:paraId="3E6CC5E8" w14:textId="77777777" w:rsidR="003D0F22" w:rsidRDefault="003D0F22"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36862" w14:textId="77777777" w:rsidR="003D0F22" w:rsidRDefault="003D0F22" w:rsidP="00B86F4D">
      <w:pPr>
        <w:spacing w:after="0" w:line="240" w:lineRule="auto"/>
      </w:pPr>
      <w:r>
        <w:separator/>
      </w:r>
    </w:p>
  </w:footnote>
  <w:footnote w:type="continuationSeparator" w:id="0">
    <w:p w14:paraId="01ECBFE4" w14:textId="77777777" w:rsidR="003D0F22" w:rsidRDefault="003D0F22"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2"/>
  </w:num>
  <w:num w:numId="16" w16cid:durableId="959728065">
    <w:abstractNumId w:val="23"/>
  </w:num>
  <w:num w:numId="17" w16cid:durableId="1101217158">
    <w:abstractNumId w:val="14"/>
  </w:num>
  <w:num w:numId="18" w16cid:durableId="93478520">
    <w:abstractNumId w:val="57"/>
  </w:num>
  <w:num w:numId="19" w16cid:durableId="1625192433">
    <w:abstractNumId w:val="22"/>
  </w:num>
  <w:num w:numId="20" w16cid:durableId="1771663732">
    <w:abstractNumId w:val="41"/>
  </w:num>
  <w:num w:numId="21" w16cid:durableId="688675597">
    <w:abstractNumId w:val="34"/>
  </w:num>
  <w:num w:numId="22" w16cid:durableId="890582626">
    <w:abstractNumId w:val="58"/>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60"/>
  </w:num>
  <w:num w:numId="28" w16cid:durableId="1147086900">
    <w:abstractNumId w:val="2"/>
  </w:num>
  <w:num w:numId="29" w16cid:durableId="25833201">
    <w:abstractNumId w:val="17"/>
  </w:num>
  <w:num w:numId="30" w16cid:durableId="1857310536">
    <w:abstractNumId w:val="46"/>
  </w:num>
  <w:num w:numId="31" w16cid:durableId="409430470">
    <w:abstractNumId w:val="55"/>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3"/>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6"/>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4"/>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9"/>
  </w:num>
  <w:num w:numId="53" w16cid:durableId="216743496">
    <w:abstractNumId w:val="51"/>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 w:numId="61" w16cid:durableId="611206898">
    <w:abstractNumId w:val="5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ED"/>
    <w:rsid w:val="001D2249"/>
    <w:rsid w:val="001D251E"/>
    <w:rsid w:val="001D3596"/>
    <w:rsid w:val="001E35D7"/>
    <w:rsid w:val="00200452"/>
    <w:rsid w:val="0020392F"/>
    <w:rsid w:val="002159B2"/>
    <w:rsid w:val="00230FE6"/>
    <w:rsid w:val="00236F78"/>
    <w:rsid w:val="0024187A"/>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3026D0"/>
    <w:rsid w:val="00303B42"/>
    <w:rsid w:val="0030790E"/>
    <w:rsid w:val="00310E3D"/>
    <w:rsid w:val="00320B21"/>
    <w:rsid w:val="00325A6B"/>
    <w:rsid w:val="003352A1"/>
    <w:rsid w:val="00342BD7"/>
    <w:rsid w:val="00343933"/>
    <w:rsid w:val="003451A1"/>
    <w:rsid w:val="0034670B"/>
    <w:rsid w:val="003522A3"/>
    <w:rsid w:val="00356A8B"/>
    <w:rsid w:val="003774AD"/>
    <w:rsid w:val="00380C7E"/>
    <w:rsid w:val="0038416B"/>
    <w:rsid w:val="00385282"/>
    <w:rsid w:val="00386307"/>
    <w:rsid w:val="00390AD8"/>
    <w:rsid w:val="00396EDE"/>
    <w:rsid w:val="003A28BE"/>
    <w:rsid w:val="003B37F9"/>
    <w:rsid w:val="003D0F22"/>
    <w:rsid w:val="003D14BF"/>
    <w:rsid w:val="003F0344"/>
    <w:rsid w:val="00400F00"/>
    <w:rsid w:val="0040374B"/>
    <w:rsid w:val="004053C6"/>
    <w:rsid w:val="00406086"/>
    <w:rsid w:val="00427A6B"/>
    <w:rsid w:val="00440741"/>
    <w:rsid w:val="004433ED"/>
    <w:rsid w:val="0044480B"/>
    <w:rsid w:val="004456F7"/>
    <w:rsid w:val="00452250"/>
    <w:rsid w:val="00462AD4"/>
    <w:rsid w:val="00465208"/>
    <w:rsid w:val="0047242B"/>
    <w:rsid w:val="00472F12"/>
    <w:rsid w:val="00477316"/>
    <w:rsid w:val="00484B3F"/>
    <w:rsid w:val="00490608"/>
    <w:rsid w:val="00491BA2"/>
    <w:rsid w:val="00497DB5"/>
    <w:rsid w:val="004A043A"/>
    <w:rsid w:val="004A2BB4"/>
    <w:rsid w:val="004A589D"/>
    <w:rsid w:val="004B21EF"/>
    <w:rsid w:val="004B2736"/>
    <w:rsid w:val="004B71EF"/>
    <w:rsid w:val="004E25FD"/>
    <w:rsid w:val="004E7E4F"/>
    <w:rsid w:val="004F54E2"/>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F1EBD"/>
    <w:rsid w:val="005F4FB3"/>
    <w:rsid w:val="00612476"/>
    <w:rsid w:val="00630BFF"/>
    <w:rsid w:val="00641231"/>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6159"/>
    <w:rsid w:val="007203D6"/>
    <w:rsid w:val="007375EB"/>
    <w:rsid w:val="00742A9C"/>
    <w:rsid w:val="00754755"/>
    <w:rsid w:val="007570C9"/>
    <w:rsid w:val="00765A0F"/>
    <w:rsid w:val="00770FFB"/>
    <w:rsid w:val="00777966"/>
    <w:rsid w:val="007847AB"/>
    <w:rsid w:val="0078661F"/>
    <w:rsid w:val="00792AC4"/>
    <w:rsid w:val="00797801"/>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C1AC0"/>
    <w:rsid w:val="008D326C"/>
    <w:rsid w:val="008E1D3F"/>
    <w:rsid w:val="008E5C1C"/>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D74"/>
    <w:rsid w:val="00A357A4"/>
    <w:rsid w:val="00A6017E"/>
    <w:rsid w:val="00A709ED"/>
    <w:rsid w:val="00A74072"/>
    <w:rsid w:val="00A80E93"/>
    <w:rsid w:val="00A877CC"/>
    <w:rsid w:val="00A931CA"/>
    <w:rsid w:val="00AB1223"/>
    <w:rsid w:val="00AC1735"/>
    <w:rsid w:val="00AC57C9"/>
    <w:rsid w:val="00AD2C67"/>
    <w:rsid w:val="00AD2EA4"/>
    <w:rsid w:val="00AF532F"/>
    <w:rsid w:val="00B12FC0"/>
    <w:rsid w:val="00B24698"/>
    <w:rsid w:val="00B4105C"/>
    <w:rsid w:val="00B62285"/>
    <w:rsid w:val="00B64AE0"/>
    <w:rsid w:val="00B764D8"/>
    <w:rsid w:val="00B86F4D"/>
    <w:rsid w:val="00BA77FB"/>
    <w:rsid w:val="00BB231B"/>
    <w:rsid w:val="00BB4050"/>
    <w:rsid w:val="00BC52F8"/>
    <w:rsid w:val="00BC7CD3"/>
    <w:rsid w:val="00BD2D9A"/>
    <w:rsid w:val="00BF0C37"/>
    <w:rsid w:val="00C04FF9"/>
    <w:rsid w:val="00C13342"/>
    <w:rsid w:val="00C60246"/>
    <w:rsid w:val="00C7050F"/>
    <w:rsid w:val="00C77B11"/>
    <w:rsid w:val="00C77F4F"/>
    <w:rsid w:val="00C77F6E"/>
    <w:rsid w:val="00C82DF8"/>
    <w:rsid w:val="00C84B16"/>
    <w:rsid w:val="00C97407"/>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3C99"/>
    <w:rsid w:val="00D93E62"/>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61744"/>
    <w:rsid w:val="00E63DFB"/>
    <w:rsid w:val="00E959E9"/>
    <w:rsid w:val="00EA060E"/>
    <w:rsid w:val="00EA6669"/>
    <w:rsid w:val="00EB1A69"/>
    <w:rsid w:val="00EB426C"/>
    <w:rsid w:val="00EC1635"/>
    <w:rsid w:val="00EC3DF1"/>
    <w:rsid w:val="00EC6DBC"/>
    <w:rsid w:val="00ED7B26"/>
    <w:rsid w:val="00EE01E7"/>
    <w:rsid w:val="00EE0868"/>
    <w:rsid w:val="00F27173"/>
    <w:rsid w:val="00F302A8"/>
    <w:rsid w:val="00F343AB"/>
    <w:rsid w:val="00F34FDD"/>
    <w:rsid w:val="00F52E6E"/>
    <w:rsid w:val="00F6568D"/>
    <w:rsid w:val="00F93426"/>
    <w:rsid w:val="00F94F35"/>
    <w:rsid w:val="00F97C5F"/>
    <w:rsid w:val="00FA12F8"/>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2855</TotalTime>
  <Pages>61</Pages>
  <Words>9679</Words>
  <Characters>55175</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215</cp:revision>
  <dcterms:created xsi:type="dcterms:W3CDTF">2022-11-02T08:33:00Z</dcterms:created>
  <dcterms:modified xsi:type="dcterms:W3CDTF">2023-07-05T12:31:00Z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